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D5" w:rsidRPr="00E968D5" w:rsidRDefault="00E968D5" w:rsidP="00E968D5">
      <w:pPr>
        <w:tabs>
          <w:tab w:val="left" w:pos="708"/>
          <w:tab w:val="center" w:pos="4153"/>
          <w:tab w:val="right" w:pos="830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968D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968D5" w:rsidRPr="00E968D5" w:rsidRDefault="00E968D5" w:rsidP="00E968D5">
      <w:pPr>
        <w:keepNext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E968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E968D5" w:rsidRPr="00E968D5" w:rsidRDefault="00E968D5" w:rsidP="00E968D5">
      <w:pPr>
        <w:keepNext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E968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E968D5" w:rsidRPr="00E968D5" w:rsidRDefault="00E968D5" w:rsidP="00E968D5">
      <w:pPr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68D5" w:rsidRPr="00E968D5" w:rsidRDefault="00E968D5" w:rsidP="00E968D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8D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E968D5" w:rsidRPr="00E968D5" w:rsidTr="00B25CC4">
        <w:trPr>
          <w:trHeight w:val="724"/>
        </w:trPr>
        <w:tc>
          <w:tcPr>
            <w:tcW w:w="3024" w:type="dxa"/>
            <w:hideMark/>
          </w:tcPr>
          <w:p w:rsidR="00E968D5" w:rsidRPr="00E968D5" w:rsidRDefault="00E968D5" w:rsidP="00E968D5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eastAsia="Times New Roman" w:hAnsi="Times New Roman" w:cs="Times New Roman"/>
                <w:sz w:val="28"/>
                <w:szCs w:val="28"/>
              </w:rPr>
              <w:t>29.03.2022 г.</w:t>
            </w:r>
          </w:p>
        </w:tc>
        <w:tc>
          <w:tcPr>
            <w:tcW w:w="3025" w:type="dxa"/>
          </w:tcPr>
          <w:p w:rsidR="00E968D5" w:rsidRPr="00E968D5" w:rsidRDefault="00E968D5" w:rsidP="00E968D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E968D5" w:rsidRPr="00E968D5" w:rsidRDefault="00E968D5" w:rsidP="008F01AE">
            <w:pPr>
              <w:autoSpaceDE w:val="0"/>
              <w:autoSpaceDN w:val="0"/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eastAsia="Times New Roman" w:hAnsi="Times New Roman" w:cs="Times New Roman"/>
                <w:sz w:val="28"/>
                <w:szCs w:val="28"/>
              </w:rPr>
              <w:t>№ 19</w:t>
            </w:r>
            <w:r w:rsidR="008F01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0420" w:rsidRPr="00174F68" w:rsidRDefault="00670420" w:rsidP="00E968D5">
      <w:pPr>
        <w:spacing w:after="0"/>
        <w:ind w:left="-200"/>
        <w:rPr>
          <w:rFonts w:ascii="Times New Roman" w:hAnsi="Times New Roman" w:cs="Times New Roman"/>
          <w:sz w:val="28"/>
          <w:szCs w:val="28"/>
        </w:rPr>
      </w:pPr>
    </w:p>
    <w:p w:rsidR="00E968D5" w:rsidRDefault="00670420" w:rsidP="00E968D5">
      <w:pPr>
        <w:pStyle w:val="2"/>
        <w:ind w:firstLine="0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>О внесение изменений</w:t>
      </w:r>
      <w:r w:rsidR="00E968D5">
        <w:rPr>
          <w:b w:val="0"/>
          <w:sz w:val="28"/>
          <w:szCs w:val="28"/>
        </w:rPr>
        <w:t xml:space="preserve"> </w:t>
      </w:r>
      <w:r w:rsidRPr="00174F68">
        <w:rPr>
          <w:b w:val="0"/>
          <w:sz w:val="28"/>
          <w:szCs w:val="28"/>
        </w:rPr>
        <w:t xml:space="preserve">в Регламент </w:t>
      </w:r>
    </w:p>
    <w:p w:rsidR="00E968D5" w:rsidRDefault="00670420" w:rsidP="00E968D5">
      <w:pPr>
        <w:pStyle w:val="2"/>
        <w:ind w:firstLine="0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 xml:space="preserve">Совета депутатов </w:t>
      </w:r>
      <w:r w:rsidR="00E968D5">
        <w:rPr>
          <w:b w:val="0"/>
          <w:sz w:val="28"/>
          <w:szCs w:val="28"/>
        </w:rPr>
        <w:t xml:space="preserve">Ларичихинского </w:t>
      </w:r>
      <w:r w:rsidRPr="00174F68">
        <w:rPr>
          <w:b w:val="0"/>
          <w:sz w:val="28"/>
          <w:szCs w:val="28"/>
        </w:rPr>
        <w:t xml:space="preserve">сельсовета </w:t>
      </w:r>
    </w:p>
    <w:p w:rsidR="00670420" w:rsidRPr="00174F68" w:rsidRDefault="00670420" w:rsidP="00E968D5">
      <w:pPr>
        <w:pStyle w:val="2"/>
        <w:ind w:firstLine="0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>Тальменского района Алтайского края</w:t>
      </w:r>
    </w:p>
    <w:p w:rsidR="00670420" w:rsidRPr="00174F68" w:rsidRDefault="00670420" w:rsidP="006704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20" w:rsidRPr="00174F68" w:rsidRDefault="00670420" w:rsidP="00E9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74F6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968D5">
        <w:rPr>
          <w:rFonts w:ascii="Times New Roman" w:hAnsi="Times New Roman" w:cs="Times New Roman"/>
          <w:sz w:val="28"/>
          <w:szCs w:val="28"/>
        </w:rPr>
        <w:t>Ларичих</w:t>
      </w:r>
      <w:r w:rsidRPr="00174F68">
        <w:rPr>
          <w:rFonts w:ascii="Times New Roman" w:hAnsi="Times New Roman" w:cs="Times New Roman"/>
          <w:sz w:val="28"/>
          <w:szCs w:val="28"/>
        </w:rPr>
        <w:t>и</w:t>
      </w:r>
      <w:r w:rsidRPr="00174F68">
        <w:rPr>
          <w:rFonts w:ascii="Times New Roman" w:hAnsi="Times New Roman" w:cs="Times New Roman"/>
          <w:sz w:val="28"/>
          <w:szCs w:val="28"/>
        </w:rPr>
        <w:t>н</w:t>
      </w:r>
      <w:r w:rsidRPr="00174F68">
        <w:rPr>
          <w:rFonts w:ascii="Times New Roman" w:hAnsi="Times New Roman" w:cs="Times New Roman"/>
          <w:sz w:val="28"/>
          <w:szCs w:val="28"/>
        </w:rPr>
        <w:t>ский  сельсовет Тальменского района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требование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Тальменского района от  </w:t>
      </w:r>
      <w:r w:rsidR="00E968D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68D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968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 № 02-</w:t>
      </w:r>
      <w:r w:rsidR="00E968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68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об изменении нормативн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 xml:space="preserve">го правового акта с целью исключения выявленных </w:t>
      </w:r>
      <w:proofErr w:type="spellStart"/>
      <w:r w:rsidR="00174F68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174F68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174F68">
        <w:rPr>
          <w:rFonts w:ascii="Times New Roman" w:hAnsi="Times New Roman" w:cs="Times New Roman"/>
          <w:sz w:val="28"/>
          <w:szCs w:val="28"/>
        </w:rPr>
        <w:t xml:space="preserve">, Совет депутатов  </w:t>
      </w:r>
      <w:r w:rsidR="00E968D5">
        <w:rPr>
          <w:rFonts w:ascii="Times New Roman" w:hAnsi="Times New Roman" w:cs="Times New Roman"/>
          <w:sz w:val="28"/>
          <w:szCs w:val="28"/>
        </w:rPr>
        <w:t>Ларичих</w:t>
      </w:r>
      <w:r w:rsidRPr="00174F68">
        <w:rPr>
          <w:rFonts w:ascii="Times New Roman" w:hAnsi="Times New Roman" w:cs="Times New Roman"/>
          <w:sz w:val="28"/>
          <w:szCs w:val="28"/>
        </w:rPr>
        <w:t>инского сельсовета Тальменского района</w:t>
      </w:r>
      <w:r w:rsidR="00D654E6">
        <w:rPr>
          <w:rFonts w:ascii="Times New Roman" w:hAnsi="Times New Roman" w:cs="Times New Roman"/>
          <w:sz w:val="28"/>
          <w:szCs w:val="28"/>
        </w:rPr>
        <w:t>,</w:t>
      </w:r>
    </w:p>
    <w:p w:rsidR="00E968D5" w:rsidRDefault="00E968D5" w:rsidP="00E968D5">
      <w:pPr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8D5" w:rsidRPr="00E968D5" w:rsidRDefault="00670420" w:rsidP="00E968D5">
      <w:pPr>
        <w:adjustRightInd w:val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 xml:space="preserve"> </w:t>
      </w:r>
      <w:r w:rsidR="00E968D5" w:rsidRPr="00E968D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4E6" w:rsidRPr="00975FF4" w:rsidRDefault="00D654E6" w:rsidP="00D654E6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F4">
        <w:rPr>
          <w:rFonts w:ascii="Times New Roman" w:hAnsi="Times New Roman" w:cs="Times New Roman"/>
          <w:sz w:val="28"/>
          <w:szCs w:val="28"/>
        </w:rPr>
        <w:t>Внести в решение Совета депутатов Ларичихинского сельсовета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5F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FF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5FF4">
        <w:rPr>
          <w:rFonts w:ascii="Times New Roman" w:hAnsi="Times New Roman" w:cs="Times New Roman"/>
          <w:sz w:val="28"/>
          <w:szCs w:val="28"/>
        </w:rPr>
        <w:t xml:space="preserve">9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75F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</w:t>
      </w:r>
      <w:r w:rsidRPr="00975FF4">
        <w:rPr>
          <w:rFonts w:ascii="Times New Roman" w:hAnsi="Times New Roman" w:cs="Times New Roman"/>
          <w:sz w:val="28"/>
          <w:szCs w:val="28"/>
        </w:rPr>
        <w:t xml:space="preserve"> Ларичихи</w:t>
      </w:r>
      <w:r w:rsidRPr="00975FF4">
        <w:rPr>
          <w:rFonts w:ascii="Times New Roman" w:hAnsi="Times New Roman" w:cs="Times New Roman"/>
          <w:sz w:val="28"/>
          <w:szCs w:val="28"/>
        </w:rPr>
        <w:t>н</w:t>
      </w:r>
      <w:r w:rsidRPr="00975FF4">
        <w:rPr>
          <w:rFonts w:ascii="Times New Roman" w:hAnsi="Times New Roman" w:cs="Times New Roman"/>
          <w:sz w:val="28"/>
          <w:szCs w:val="28"/>
        </w:rPr>
        <w:t>ского сельсовета Тальменского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Pr="00975FF4">
        <w:rPr>
          <w:rFonts w:ascii="Times New Roman" w:hAnsi="Times New Roman" w:cs="Times New Roman"/>
          <w:sz w:val="28"/>
          <w:szCs w:val="28"/>
        </w:rPr>
        <w:t>следующие  и</w:t>
      </w:r>
      <w:r w:rsidRPr="00975FF4">
        <w:rPr>
          <w:rFonts w:ascii="Times New Roman" w:hAnsi="Times New Roman" w:cs="Times New Roman"/>
          <w:sz w:val="28"/>
          <w:szCs w:val="28"/>
        </w:rPr>
        <w:t>з</w:t>
      </w:r>
      <w:r w:rsidRPr="00975FF4">
        <w:rPr>
          <w:rFonts w:ascii="Times New Roman" w:hAnsi="Times New Roman" w:cs="Times New Roman"/>
          <w:sz w:val="28"/>
          <w:szCs w:val="28"/>
        </w:rPr>
        <w:t>менения:</w:t>
      </w:r>
    </w:p>
    <w:p w:rsidR="00D654E6" w:rsidRPr="00D431C0" w:rsidRDefault="00D654E6" w:rsidP="00D654E6">
      <w:pPr>
        <w:pStyle w:val="a3"/>
        <w:numPr>
          <w:ilvl w:val="1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12</w:t>
      </w:r>
      <w:r w:rsidRPr="00D4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431C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E968D5" w:rsidRPr="00E968D5" w:rsidRDefault="00502352" w:rsidP="00D654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2A8C" w:rsidRPr="0050235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968D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D2A8C" w:rsidRPr="005023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2A8C" w:rsidRPr="00502352">
        <w:rPr>
          <w:rFonts w:ascii="Times New Roman" w:hAnsi="Times New Roman" w:cs="Times New Roman"/>
          <w:sz w:val="28"/>
          <w:szCs w:val="28"/>
        </w:rPr>
        <w:t xml:space="preserve"> </w:t>
      </w:r>
      <w:r w:rsidR="00E968D5">
        <w:rPr>
          <w:rFonts w:ascii="Times New Roman" w:hAnsi="Times New Roman" w:cs="Times New Roman"/>
          <w:sz w:val="28"/>
          <w:szCs w:val="28"/>
        </w:rPr>
        <w:t xml:space="preserve"> </w:t>
      </w:r>
      <w:r w:rsidR="00E968D5" w:rsidRPr="00E968D5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Гласность в работе сессии</w:t>
      </w:r>
    </w:p>
    <w:p w:rsidR="001D2A8C" w:rsidRPr="00502352" w:rsidRDefault="001D2A8C" w:rsidP="00E968D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E968D5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Заседания Совета депутатов являются, как правило, открыт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ми. Граждане вправе присутствовать на заседаниях Совета депутатов в кач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стве приглашенных лиц, подав соответствующее заявление не позднее, чем за один день до заседания.</w:t>
      </w:r>
    </w:p>
    <w:p w:rsidR="001D2A8C" w:rsidRPr="00502352" w:rsidRDefault="00E968D5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  Для лиц, приглашенных на заседание Совета депутатов, отводятся специальные места в зале заседаний.</w:t>
      </w:r>
    </w:p>
    <w:p w:rsidR="001D2A8C" w:rsidRPr="00502352" w:rsidRDefault="001D2A8C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Приглашенные лица не имеют права вмешиваться в работу заседания Совета депутатов, обязаны воздерживаться от проявлений одобрения или н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одобрения, соблюдать порядок и подчиняться распоряжениям председател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ствующего.</w:t>
      </w:r>
    </w:p>
    <w:p w:rsidR="001D2A8C" w:rsidRPr="00502352" w:rsidRDefault="001D2A8C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 Видеосъемка и аудиозапись заседаний лицами, присутствующими на заседании Совета депутатов, постоянных комиссий, рабочих групп Совета депутатов производится по согласованию с председательствующим на зас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дании Совета депутатов и с его разрешения, если не будет принято отдельное решение Совета депутатов.</w:t>
      </w:r>
    </w:p>
    <w:p w:rsidR="001D2A8C" w:rsidRPr="00502352" w:rsidRDefault="001D2A8C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 Представители средств массовой информации, аккредитованные при Совете депутатов вправе производить видеосъемку, фотосъемку и аудиоз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пись без согласования с председательствующим на заседании Совета депут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тов.</w:t>
      </w:r>
    </w:p>
    <w:p w:rsidR="001D2A8C" w:rsidRPr="00502352" w:rsidRDefault="001D2A8C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 На официальном сайте Совета депутатов, в социальных сетях в и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формационно-телекоммуникационной сети Интернет специалистами Совета депутатов организуются </w:t>
      </w:r>
      <w:proofErr w:type="spellStart"/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онлайн-трансляции</w:t>
      </w:r>
      <w:proofErr w:type="spellEnd"/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 Совета депутатов, п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стоянных комиссий, рабочих групп Совета депутатов по актуальным вопр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сам.</w:t>
      </w:r>
    </w:p>
    <w:p w:rsidR="001D2A8C" w:rsidRPr="00502352" w:rsidRDefault="00E968D5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 целях охраны государственной тайны, неприкосновенности частной жизни, нераспространения конфиденциальной информации, а также в иных случаях по решению большинства депутатов, Совет депутатов может пр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нять решение о проведении закрытого заседания Совета депутатов (закрытое рассмотрение вопроса). Решение принимается большинством голосов от у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тановленной численности депутатов.</w:t>
      </w:r>
    </w:p>
    <w:p w:rsidR="001D2A8C" w:rsidRPr="00502352" w:rsidRDefault="00E968D5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1D2A8C" w:rsidRPr="00502352">
        <w:rPr>
          <w:rFonts w:ascii="Times New Roman" w:hAnsi="Times New Roman" w:cs="Times New Roman"/>
          <w:sz w:val="28"/>
          <w:szCs w:val="28"/>
        </w:rPr>
        <w:t>Лица, не являющиеся депутатами, могут присутствовать на закрытом заседании Совета депутатов по решению Совета депутатов.</w:t>
      </w:r>
    </w:p>
    <w:p w:rsidR="001D2A8C" w:rsidRPr="00502352" w:rsidRDefault="00E968D5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1D2A8C" w:rsidRPr="00502352">
        <w:rPr>
          <w:rFonts w:ascii="Times New Roman" w:hAnsi="Times New Roman" w:cs="Times New Roman"/>
          <w:sz w:val="28"/>
          <w:szCs w:val="28"/>
        </w:rPr>
        <w:t>Председательствующий на закрытом заседании Совета депутатов и</w:t>
      </w:r>
      <w:r w:rsidR="001D2A8C" w:rsidRPr="00502352">
        <w:rPr>
          <w:rFonts w:ascii="Times New Roman" w:hAnsi="Times New Roman" w:cs="Times New Roman"/>
          <w:sz w:val="28"/>
          <w:szCs w:val="28"/>
        </w:rPr>
        <w:t>н</w:t>
      </w:r>
      <w:r w:rsidR="001D2A8C" w:rsidRPr="00502352">
        <w:rPr>
          <w:rFonts w:ascii="Times New Roman" w:hAnsi="Times New Roman" w:cs="Times New Roman"/>
          <w:sz w:val="28"/>
          <w:szCs w:val="28"/>
        </w:rPr>
        <w:t>формирует присутствующих на заседании лиц о правилах проведения закр</w:t>
      </w:r>
      <w:r w:rsidR="001D2A8C" w:rsidRPr="00502352">
        <w:rPr>
          <w:rFonts w:ascii="Times New Roman" w:hAnsi="Times New Roman" w:cs="Times New Roman"/>
          <w:sz w:val="28"/>
          <w:szCs w:val="28"/>
        </w:rPr>
        <w:t>ы</w:t>
      </w:r>
      <w:r w:rsidR="001D2A8C" w:rsidRPr="00502352">
        <w:rPr>
          <w:rFonts w:ascii="Times New Roman" w:hAnsi="Times New Roman" w:cs="Times New Roman"/>
          <w:sz w:val="28"/>
          <w:szCs w:val="28"/>
        </w:rPr>
        <w:t>того заседания и об ограничениях в отношении распространения информ</w:t>
      </w:r>
      <w:r w:rsidR="001D2A8C" w:rsidRPr="00502352">
        <w:rPr>
          <w:rFonts w:ascii="Times New Roman" w:hAnsi="Times New Roman" w:cs="Times New Roman"/>
          <w:sz w:val="28"/>
          <w:szCs w:val="28"/>
        </w:rPr>
        <w:t>а</w:t>
      </w:r>
      <w:r w:rsidR="001D2A8C" w:rsidRPr="00502352">
        <w:rPr>
          <w:rFonts w:ascii="Times New Roman" w:hAnsi="Times New Roman" w:cs="Times New Roman"/>
          <w:sz w:val="28"/>
          <w:szCs w:val="28"/>
        </w:rPr>
        <w:t>ции, составляющей государственную или иную охраняемую законом тайну.</w:t>
      </w:r>
    </w:p>
    <w:p w:rsidR="001D2A8C" w:rsidRPr="00502352" w:rsidRDefault="00E968D5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Во время проведения закрытого заседания Совета депутатов запрещ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ется ведение аудио- и видеозаписи в зале заседаний (кроме протокольной а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диозаписи, производимой уполномоченным на то сотрудником Совета деп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татов).</w:t>
      </w:r>
    </w:p>
    <w:p w:rsidR="001D2A8C" w:rsidRDefault="00E968D5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1D2A8C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 После завершения закрытого заседания Совет депутатов принимает решение о возможности опубликования информации о закрытом заседании, </w:t>
      </w:r>
      <w:r w:rsid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средствах массовой информации</w:t>
      </w:r>
      <w:r w:rsidR="00502352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211E1" w:rsidRPr="001211E1" w:rsidRDefault="001211E1" w:rsidP="00E968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законом порядке.</w:t>
      </w:r>
    </w:p>
    <w:p w:rsidR="00E968D5" w:rsidRPr="00E968D5" w:rsidRDefault="001211E1" w:rsidP="00E968D5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780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>ную депутатскую комиссию по вопросам депутатской деятельности, зако</w:t>
      </w:r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68D5" w:rsidRPr="00E968D5">
        <w:rPr>
          <w:rFonts w:ascii="Times New Roman" w:eastAsia="Times New Roman" w:hAnsi="Times New Roman" w:cs="Times New Roman"/>
          <w:sz w:val="28"/>
          <w:szCs w:val="28"/>
        </w:rPr>
        <w:t>ности и правопорядку (Осипенко А.С.).</w:t>
      </w:r>
    </w:p>
    <w:p w:rsidR="00E968D5" w:rsidRPr="00E968D5" w:rsidRDefault="00E968D5" w:rsidP="00E96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8D5" w:rsidRPr="00E968D5" w:rsidRDefault="00E968D5" w:rsidP="00E96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8D5" w:rsidRPr="00E968D5" w:rsidRDefault="00E968D5" w:rsidP="00E96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8D5" w:rsidRPr="00E968D5" w:rsidRDefault="00E968D5" w:rsidP="00E96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8D5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Т.А. Гвоздева</w:t>
      </w:r>
    </w:p>
    <w:p w:rsidR="00E968D5" w:rsidRPr="00E968D5" w:rsidRDefault="00E968D5" w:rsidP="00E96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8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670420" w:rsidRPr="00174F68" w:rsidRDefault="00670420" w:rsidP="00E968D5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</w:p>
    <w:p w:rsidR="00670420" w:rsidRPr="00174F68" w:rsidRDefault="00670420" w:rsidP="00E968D5">
      <w:pPr>
        <w:pStyle w:val="2"/>
        <w:rPr>
          <w:sz w:val="28"/>
          <w:szCs w:val="28"/>
        </w:rPr>
      </w:pPr>
    </w:p>
    <w:p w:rsidR="006939DB" w:rsidRPr="00174F68" w:rsidRDefault="006939DB" w:rsidP="00E96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39DB" w:rsidRPr="00174F68" w:rsidSect="00B1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6D"/>
    <w:multiLevelType w:val="multilevel"/>
    <w:tmpl w:val="3D8CA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A21D49"/>
    <w:multiLevelType w:val="hybridMultilevel"/>
    <w:tmpl w:val="1E262390"/>
    <w:lvl w:ilvl="0" w:tplc="FAF6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84335"/>
    <w:multiLevelType w:val="hybridMultilevel"/>
    <w:tmpl w:val="EA6A76AA"/>
    <w:lvl w:ilvl="0" w:tplc="2DA4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76FCD"/>
    <w:multiLevelType w:val="hybridMultilevel"/>
    <w:tmpl w:val="07CED536"/>
    <w:lvl w:ilvl="0" w:tplc="9A4283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70420"/>
    <w:rsid w:val="001211E1"/>
    <w:rsid w:val="00174F68"/>
    <w:rsid w:val="001900FE"/>
    <w:rsid w:val="001D2A8C"/>
    <w:rsid w:val="00383953"/>
    <w:rsid w:val="00502352"/>
    <w:rsid w:val="00670420"/>
    <w:rsid w:val="006939DB"/>
    <w:rsid w:val="008F01AE"/>
    <w:rsid w:val="00906F15"/>
    <w:rsid w:val="009E4155"/>
    <w:rsid w:val="00B17E8A"/>
    <w:rsid w:val="00D654E6"/>
    <w:rsid w:val="00E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8A"/>
  </w:style>
  <w:style w:type="paragraph" w:styleId="2">
    <w:name w:val="heading 2"/>
    <w:basedOn w:val="a"/>
    <w:next w:val="a"/>
    <w:link w:val="20"/>
    <w:qFormat/>
    <w:rsid w:val="00670420"/>
    <w:pPr>
      <w:keepNext/>
      <w:spacing w:after="0" w:line="240" w:lineRule="auto"/>
      <w:ind w:firstLine="5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704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1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12</cp:revision>
  <cp:lastPrinted>2021-11-29T09:23:00Z</cp:lastPrinted>
  <dcterms:created xsi:type="dcterms:W3CDTF">2018-12-24T06:20:00Z</dcterms:created>
  <dcterms:modified xsi:type="dcterms:W3CDTF">2022-04-05T03:59:00Z</dcterms:modified>
</cp:coreProperties>
</file>